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67" w:rsidRDefault="003B246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3B2467" w:rsidSect="003B2467">
          <w:pgSz w:w="16840" w:h="11900" w:orient="landscape"/>
          <w:pgMar w:top="666" w:right="298" w:bottom="650" w:left="410" w:header="720" w:footer="720" w:gutter="0"/>
          <w:cols w:space="720" w:equalWidth="0">
            <w:col w:w="10584" w:space="0"/>
          </w:cols>
          <w:docGrid w:linePitch="360"/>
        </w:sectPr>
      </w:pPr>
      <w:r>
        <w:rPr>
          <w:noProof/>
        </w:rPr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3.1pt;height:528.8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247"/>
            <w10:wrap type="none"/>
            <w10:anchorlock/>
          </v:shape>
        </w:pict>
      </w:r>
    </w:p>
    <w:p w:rsidR="00AC0777" w:rsidRDefault="007B083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3B2467" w:rsidRPr="00705989" w:rsidRDefault="003B2467">
      <w:pPr>
        <w:autoSpaceDE w:val="0"/>
        <w:autoSpaceDN w:val="0"/>
        <w:spacing w:after="0" w:line="230" w:lineRule="auto"/>
        <w:rPr>
          <w:lang w:val="ru-RU"/>
        </w:rPr>
      </w:pPr>
    </w:p>
    <w:p w:rsidR="00AC0777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3B2467" w:rsidRPr="00705989" w:rsidRDefault="003B246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</w:p>
    <w:p w:rsidR="00AC0777" w:rsidRPr="00705989" w:rsidRDefault="007B0837" w:rsidP="003B2467">
      <w:pPr>
        <w:tabs>
          <w:tab w:val="left" w:pos="180"/>
        </w:tabs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</w:t>
      </w:r>
      <w:r w:rsidR="003B24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0" w:name="_GoBack"/>
      <w:bookmarkEnd w:id="0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России  —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 процессе </w:t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изучения курса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3B2467" w:rsidRDefault="003B2467" w:rsidP="003B2467">
      <w:pPr>
        <w:autoSpaceDE w:val="0"/>
        <w:autoSpaceDN w:val="0"/>
        <w:spacing w:after="0" w:line="300" w:lineRule="exact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0777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3B2467" w:rsidRPr="00705989" w:rsidRDefault="003B246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180"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705989">
        <w:rPr>
          <w:lang w:val="ru-RU"/>
        </w:rPr>
        <w:br/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создание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сохранение уважения к ценностям и убеждениям представителей разных</w:t>
      </w:r>
    </w:p>
    <w:p w:rsidR="00AC0777" w:rsidRPr="00705989" w:rsidRDefault="003B246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="007B0837" w:rsidRPr="00705989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</w:t>
      </w:r>
      <w:proofErr w:type="gramEnd"/>
      <w:r w:rsidR="007B0837"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вероисповеданий, а также способности к диалогу с представителями других культур и мировоззрений;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собственной личности как полноправного субъекта культурного, исторического и цивилизационного развития страны.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180" w:firstLine="993"/>
        <w:jc w:val="both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овладение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предметными компетенциями, имеющими преимущественное значение для формирования гражданской идентичности обучающегося;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обучение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воспитание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уважительного и бережного отношения к историческому, религиозному и культурному наследию народов России;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содействие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AC0777" w:rsidRPr="00705989" w:rsidRDefault="007B0837" w:rsidP="003B2467">
      <w:pPr>
        <w:tabs>
          <w:tab w:val="left" w:pos="180"/>
        </w:tabs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расширению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углублению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 светской этике, религиозной культуре народов России, их роли в развитии современного общества;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воспитанию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патриотизма; уважения к истории, языку, культурным и религиозным традициям</w:t>
      </w:r>
    </w:p>
    <w:p w:rsidR="00AC0777" w:rsidRPr="00705989" w:rsidRDefault="003B246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="007B0837" w:rsidRPr="00705989">
        <w:rPr>
          <w:rFonts w:ascii="Times New Roman" w:eastAsia="Times New Roman" w:hAnsi="Times New Roman"/>
          <w:color w:val="000000"/>
          <w:sz w:val="24"/>
          <w:lang w:val="ru-RU"/>
        </w:rPr>
        <w:t>своего</w:t>
      </w:r>
      <w:proofErr w:type="gramEnd"/>
      <w:r w:rsidR="007B0837"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пробуждению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осознанию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раскрытию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 духовно-нравственных ценностей российского общества, объединяющих светскость и духовность;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получению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AC0777" w:rsidRPr="00705989" w:rsidRDefault="007B0837" w:rsidP="003B2467">
      <w:pPr>
        <w:autoSpaceDE w:val="0"/>
        <w:autoSpaceDN w:val="0"/>
        <w:spacing w:after="0" w:line="300" w:lineRule="exact"/>
        <w:ind w:left="420" w:firstLine="993"/>
        <w:jc w:val="both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развитию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3B2467" w:rsidRDefault="003B2467" w:rsidP="003B2467">
      <w:pPr>
        <w:autoSpaceDE w:val="0"/>
        <w:autoSpaceDN w:val="0"/>
        <w:spacing w:after="0" w:line="300" w:lineRule="exact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0777" w:rsidRDefault="007B0837" w:rsidP="003B2467">
      <w:pPr>
        <w:autoSpaceDE w:val="0"/>
        <w:autoSpaceDN w:val="0"/>
        <w:spacing w:after="0" w:line="300" w:lineRule="exact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3B2467" w:rsidRPr="00705989" w:rsidRDefault="003B2467" w:rsidP="003B2467">
      <w:pPr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</w:p>
    <w:p w:rsidR="00AC0777" w:rsidRPr="00705989" w:rsidRDefault="007B0837" w:rsidP="003B2467">
      <w:pPr>
        <w:tabs>
          <w:tab w:val="left" w:pos="180"/>
        </w:tabs>
        <w:autoSpaceDE w:val="0"/>
        <w:autoSpaceDN w:val="0"/>
        <w:spacing w:after="0" w:line="300" w:lineRule="exact"/>
        <w:ind w:firstLine="993"/>
        <w:jc w:val="both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AC0777" w:rsidRPr="00705989" w:rsidRDefault="00AC0777" w:rsidP="003B2467">
      <w:pPr>
        <w:spacing w:after="0" w:line="300" w:lineRule="exact"/>
        <w:ind w:firstLine="993"/>
        <w:jc w:val="both"/>
        <w:rPr>
          <w:lang w:val="ru-RU"/>
        </w:rPr>
        <w:sectPr w:rsidR="00AC0777" w:rsidRPr="00705989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78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AC0777" w:rsidRPr="00705989" w:rsidRDefault="007B083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AC0777" w:rsidRPr="00705989" w:rsidRDefault="007B0837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«Россия — наш общий </w:t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дом»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1. Зачем изучать курс «Основы духовно-нравственной культуры народов России»?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AC0777" w:rsidRPr="00705989" w:rsidRDefault="007B083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AC0777" w:rsidRPr="00705989" w:rsidRDefault="007B083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AC0777" w:rsidRPr="00705989" w:rsidRDefault="007B08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AC0777" w:rsidRPr="00705989" w:rsidRDefault="007B0837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«Семья и духовно-нравственные </w:t>
      </w:r>
      <w:proofErr w:type="gramStart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ценности»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11. Семья — хранитель духовных ценностей.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AC0777" w:rsidRPr="00705989" w:rsidRDefault="007B083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AC0777" w:rsidRPr="00705989" w:rsidRDefault="007B0837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«Духовно-нравственное богатство </w:t>
      </w:r>
      <w:proofErr w:type="gramStart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личности»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17. Личность — общество — культура.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AC0777" w:rsidRPr="00705989" w:rsidRDefault="007B0837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4. «Культурное единство </w:t>
      </w:r>
      <w:proofErr w:type="gramStart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20. Историческая память как духовно-нравственная ценность.</w:t>
      </w:r>
    </w:p>
    <w:p w:rsidR="00AC0777" w:rsidRPr="00705989" w:rsidRDefault="007B083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AC0777" w:rsidRPr="00705989" w:rsidRDefault="007B083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AC0777" w:rsidRPr="00705989" w:rsidRDefault="007B0837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AC0777" w:rsidRPr="00705989" w:rsidRDefault="007B083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AC0777" w:rsidRPr="00705989" w:rsidRDefault="007B083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AC0777" w:rsidRPr="00705989" w:rsidRDefault="007B083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AC0777" w:rsidRPr="00705989" w:rsidRDefault="007B083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AC0777" w:rsidRPr="00705989" w:rsidRDefault="007B08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78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0777" w:rsidRPr="00705989" w:rsidRDefault="007B0837">
      <w:pPr>
        <w:autoSpaceDE w:val="0"/>
        <w:autoSpaceDN w:val="0"/>
        <w:spacing w:before="346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0777" w:rsidRPr="00705989" w:rsidRDefault="007B0837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AC0777" w:rsidRPr="00705989" w:rsidRDefault="007B0837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C0777" w:rsidRPr="00705989" w:rsidRDefault="007B083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7059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</w:t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готовности и способности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AC0777" w:rsidRPr="00705989" w:rsidRDefault="007B083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p w:rsidR="00AC0777" w:rsidRPr="00705989" w:rsidRDefault="007B0837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AC0777" w:rsidRPr="00705989" w:rsidRDefault="007B0837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AC0777" w:rsidRPr="00705989" w:rsidRDefault="007B0837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AC0777" w:rsidRPr="00705989" w:rsidRDefault="007B0837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AC0777" w:rsidRPr="00705989" w:rsidRDefault="007B0837">
      <w:pPr>
        <w:autoSpaceDE w:val="0"/>
        <w:autoSpaceDN w:val="0"/>
        <w:spacing w:before="178" w:after="0"/>
        <w:ind w:left="42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понятия, создавать обобщения, устанавливать аналогии,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смысловое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мотивации к овладению культурой активного использования словарей и других поисковых систем.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AC0777" w:rsidRPr="00705989" w:rsidRDefault="007B0837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AC0777" w:rsidRPr="00705989" w:rsidRDefault="007B0837">
      <w:pPr>
        <w:autoSpaceDE w:val="0"/>
        <w:autoSpaceDN w:val="0"/>
        <w:spacing w:before="238" w:after="0"/>
        <w:ind w:left="4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развитие компетентности в области использования информационно-коммуникационных технологий (ИКТ-компетентность).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AC0777" w:rsidRPr="00705989" w:rsidRDefault="007B0837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AC0777" w:rsidRPr="00705989" w:rsidRDefault="007B0837">
      <w:pPr>
        <w:autoSpaceDE w:val="0"/>
        <w:autoSpaceDN w:val="0"/>
        <w:spacing w:before="238" w:after="0"/>
        <w:ind w:left="42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AC0777" w:rsidRPr="00705989" w:rsidRDefault="007B0837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правильность выполнения учебной задачи, собственные возможности её решения (оценка);</w:t>
      </w:r>
    </w:p>
    <w:p w:rsidR="00AC0777" w:rsidRPr="00705989" w:rsidRDefault="007B0837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AC0777" w:rsidRPr="00705989" w:rsidRDefault="007B0837">
      <w:pPr>
        <w:autoSpaceDE w:val="0"/>
        <w:autoSpaceDN w:val="0"/>
        <w:spacing w:before="322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0777" w:rsidRPr="00705989" w:rsidRDefault="007B0837">
      <w:pPr>
        <w:autoSpaceDE w:val="0"/>
        <w:autoSpaceDN w:val="0"/>
        <w:spacing w:before="166" w:after="0"/>
        <w:ind w:firstLine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AC0777" w:rsidRPr="00705989" w:rsidRDefault="007B0837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1. «Россия — наш общий </w:t>
      </w:r>
      <w:proofErr w:type="gramStart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дом»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1. Зачем изучать курс «Основы духовно-нравственной культуры народов России»?</w:t>
      </w:r>
    </w:p>
    <w:p w:rsidR="00AC0777" w:rsidRPr="00705989" w:rsidRDefault="007B0837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AC0777" w:rsidRPr="00705989" w:rsidRDefault="007B0837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между языком и культурой, духовно-нравственным развитием личности и социальным поведением.</w:t>
      </w:r>
    </w:p>
    <w:p w:rsidR="00AC0777" w:rsidRPr="00705989" w:rsidRDefault="007B083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AC0777" w:rsidRPr="00705989" w:rsidRDefault="007B0837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понимать, что такое язык, каковы важность его изучения и влияние на миропонимание личности;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108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представления о формировании языка как носителя духовно-нравственных смыслов культуры;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суть и смысл коммуникативной роли языка, в том числе в организации межкультурного диалога и взаимодействия;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понимание необходимости нравственной чистоты языка, важности лингвистической гигиены, речевого этикета.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представления о происхождении и развитии русского языка, его взаимосвязи с языками других народов России;</w:t>
      </w:r>
    </w:p>
    <w:p w:rsidR="00AC0777" w:rsidRPr="00705989" w:rsidRDefault="007B0837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обосновать важность русского языка как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нравственных категориях русского языка и их происхождении.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сформированное представление о понятие «культура»;</w:t>
      </w:r>
    </w:p>
    <w:p w:rsidR="00AC0777" w:rsidRPr="00705989" w:rsidRDefault="007B0837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выделять общие черты в культуре различных народов, обосновывать их значение и причины.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об артефактах культуры;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базовое представление о традиционных укладах хозяйства: земледелии, скотоводстве, охоте, рыболовстве;</w:t>
      </w:r>
    </w:p>
    <w:p w:rsidR="00AC0777" w:rsidRPr="00705989" w:rsidRDefault="007B0837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между хозяйственным укладом и проявлениями духовной культуры;</w:t>
      </w:r>
    </w:p>
    <w:p w:rsidR="00AC0777" w:rsidRPr="00705989" w:rsidRDefault="007B0837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таких культурных концептах как «искусство», «наука», «религия»;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давать определения терминам «мораль», «нравственность», «духовные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ценности»,«духовность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 и взаимосвязь названных терминов с формами их репрезентации в культуре;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культурных символов, нравственный и духовный смысл культурных артефактов;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, что такое знаки и символы, уметь соотносить их с культурными явлениями, с которыми они связаны.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138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705989">
        <w:rPr>
          <w:lang w:val="ru-RU"/>
        </w:rPr>
        <w:br/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понятии «религия», уметь пояснить её роль в жизни общества и основные социально-культурные функции;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AC0777" w:rsidRPr="00705989" w:rsidRDefault="007B0837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AC0777" w:rsidRPr="00705989" w:rsidRDefault="007B0837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AC0777" w:rsidRPr="00705989" w:rsidRDefault="007B0837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322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AC0777" w:rsidRPr="00705989" w:rsidRDefault="007B0837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705989">
        <w:rPr>
          <w:lang w:val="ru-RU"/>
        </w:rPr>
        <w:br/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понятие «Родина»;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AC0777" w:rsidRPr="00705989" w:rsidRDefault="007B0837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705989">
        <w:rPr>
          <w:lang w:val="ru-RU"/>
        </w:rPr>
        <w:br/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семейных традициях и обосновывать их важность как ключевых элементах семейных отношений;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AC0777" w:rsidRPr="00705989" w:rsidRDefault="007B0837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AC0777" w:rsidRPr="00705989" w:rsidRDefault="007B0837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705989">
        <w:rPr>
          <w:lang w:val="ru-RU"/>
        </w:rPr>
        <w:br/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понимать, что такое семейное хозяйство и домашний труд;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AC0777" w:rsidRPr="00705989" w:rsidRDefault="007B0837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практическое </w:t>
      </w:r>
      <w:proofErr w:type="gramStart"/>
      <w:r w:rsidRPr="00705989">
        <w:rPr>
          <w:rFonts w:ascii="Times New Roman" w:eastAsia="Times New Roman" w:hAnsi="Times New Roman"/>
          <w:i/>
          <w:color w:val="000000"/>
          <w:sz w:val="24"/>
          <w:lang w:val="ru-RU"/>
        </w:rPr>
        <w:t>занятие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AC0777" w:rsidRPr="00705989" w:rsidRDefault="007B0837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3. «Духовно-нравственное богатство </w:t>
      </w:r>
      <w:proofErr w:type="gramStart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личности»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17. Личность — общество — культура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AC0777" w:rsidRPr="00705989" w:rsidRDefault="007B0837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705989">
        <w:rPr>
          <w:lang w:val="ru-RU"/>
        </w:rPr>
        <w:br/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термина «творчество» в нескольких аспектах и понимать границы их применимости;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AC0777" w:rsidRPr="00705989" w:rsidRDefault="007B0837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705989">
        <w:rPr>
          <w:lang w:val="ru-RU"/>
        </w:rPr>
        <w:br/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взаимопомощь»,«сострадание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AC0777" w:rsidRPr="00705989" w:rsidRDefault="007B0837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4. «Культурное единство </w:t>
      </w:r>
      <w:proofErr w:type="gramStart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20. Историческая память как духовно-нравственная ценность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понимать отличия литературы от других видов художественного творчества;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об особенностях литературного повествования, выделять простые выразительные средства литературного языка;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доказывать важность литературы как культурного явления, как формы трансляции культурных ценностей;</w:t>
      </w:r>
    </w:p>
    <w:p w:rsidR="00AC0777" w:rsidRPr="00705989" w:rsidRDefault="007B0837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обозначать средства выражения морального и нравственного смысла в литературных произведениях.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значении терминов «взаимодействие культур», «культурный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обмен»как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обосновывать важность сохранения культурного наследия;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AC0777" w:rsidRPr="00705989" w:rsidRDefault="007B0837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духовно-нравственные ценности в качестве базовых общегражданских ценностей российского общества и уметь доказывать это.</w:t>
      </w:r>
    </w:p>
    <w:p w:rsidR="00AC0777" w:rsidRPr="00705989" w:rsidRDefault="007B0837">
      <w:pPr>
        <w:autoSpaceDE w:val="0"/>
        <w:autoSpaceDN w:val="0"/>
        <w:spacing w:before="180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AC0777" w:rsidRPr="00705989" w:rsidRDefault="007B0837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федеративного устройства России и концепт «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этносы Российской Федерации и регионы, где они традиционно проживают;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ценность многообразия культурных укладов народов Российской Федерации;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сохранению межнационального и межрелигиозного согласия в России;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выделять общие черты в культуре различных народов, обосновывать их значение и причины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132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AC0777" w:rsidRPr="00705989" w:rsidRDefault="007B0837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AC0777" w:rsidRPr="00705989" w:rsidRDefault="007B0837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705989">
        <w:rPr>
          <w:lang w:val="ru-RU"/>
        </w:rPr>
        <w:br/>
      </w:r>
      <w:r w:rsidRPr="00705989">
        <w:rPr>
          <w:lang w:val="ru-RU"/>
        </w:rPr>
        <w:tab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84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доказывать важность изобразительного искусства как культурного явления, как формы трансляции культурных ценностей;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обозначать средства выражения морального и нравственного смысла изобразительного искусства;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темы изобразительного искусства народов России.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понимать, что такое пословицы и поговорки, обосновывать важность и нужность этих языковых выразительных средств;</w:t>
      </w:r>
    </w:p>
    <w:p w:rsidR="00AC0777" w:rsidRPr="00705989" w:rsidRDefault="007B0837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объяснять, что такое эпос, миф, сказка, былина, песня;</w:t>
      </w:r>
    </w:p>
    <w:p w:rsidR="00AC0777" w:rsidRPr="00705989" w:rsidRDefault="007B0837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, что такое национальная литература и каковы её выразительные средства;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морально-нравственный потенциал национальной литературы.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AC0777" w:rsidRPr="00705989" w:rsidRDefault="007B0837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AC0777" w:rsidRPr="00705989" w:rsidRDefault="007B0837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AC0777" w:rsidRPr="00705989" w:rsidRDefault="007B0837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отличия культурной географии от физической и политической географии;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, что такое культурная карта народов России;</w:t>
      </w:r>
    </w:p>
    <w:p w:rsidR="00AC0777" w:rsidRPr="00705989" w:rsidRDefault="007B083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отдельные области культурной карты в соответствии с их особенностями.</w:t>
      </w:r>
    </w:p>
    <w:p w:rsidR="00AC0777" w:rsidRPr="00705989" w:rsidRDefault="007B0837">
      <w:pPr>
        <w:autoSpaceDE w:val="0"/>
        <w:autoSpaceDN w:val="0"/>
        <w:spacing w:before="178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AC0777" w:rsidRPr="00705989" w:rsidRDefault="007B0837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AC0777" w:rsidRPr="00705989" w:rsidRDefault="007B0837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и доказывать важность и преимущества этого единства перед требованиями национального самоопределения отдельных этносов.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4" w:line="220" w:lineRule="exact"/>
        <w:rPr>
          <w:lang w:val="ru-RU"/>
        </w:rPr>
      </w:pPr>
    </w:p>
    <w:p w:rsidR="00AC0777" w:rsidRDefault="007B083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04"/>
        <w:gridCol w:w="5872"/>
        <w:gridCol w:w="1116"/>
        <w:gridCol w:w="1742"/>
      </w:tblGrid>
      <w:tr w:rsidR="00AC0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C0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</w:tr>
      <w:tr w:rsidR="00AC0777" w:rsidRPr="003B24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AC0777" w:rsidRPr="003B246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духовно-нравственной культуры народов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духовно-нравственной; культуры народов России»;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урока;;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необходимости и важности межнационального и; межрелигиозного сотрудничества; </w:t>
            </w:r>
            <w:r w:rsidRPr="00705989">
              <w:rPr>
                <w:lang w:val="ru-RU"/>
              </w:rPr>
              <w:br/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взаимодействия;;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смыслов; культуры;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коммуникативной роли языка;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анализировать выступления одноклассников;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 сравнивать;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материал по нескольким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источникам;;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слушать объяснения учителя;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стараясь выделить главное;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наблюдаемые в практике изучения языка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явления;;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культура;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 общих чертах в культуре;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народов;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задания на понимание и разграничение понятий по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учебником;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проблемные ситуации;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с текстом и зри тельным рядом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2" w:lineRule="auto"/>
              <w:ind w:left="72" w:right="216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«религия»; понимать и уметь объяснять;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чём;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заключается связь культуры и религии;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научно-популярной литературой по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AC0777" w:rsidRPr="00705989" w:rsidRDefault="00AC0777">
      <w:pPr>
        <w:autoSpaceDE w:val="0"/>
        <w:autoSpaceDN w:val="0"/>
        <w:spacing w:after="0" w:line="14" w:lineRule="exact"/>
        <w:rPr>
          <w:lang w:val="ru-RU"/>
        </w:rPr>
      </w:pPr>
    </w:p>
    <w:p w:rsidR="00AC0777" w:rsidRPr="00705989" w:rsidRDefault="00AC0777">
      <w:pPr>
        <w:rPr>
          <w:lang w:val="ru-RU"/>
        </w:rPr>
        <w:sectPr w:rsidR="00AC0777" w:rsidRPr="00705989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04"/>
        <w:gridCol w:w="5872"/>
        <w:gridCol w:w="1116"/>
        <w:gridCol w:w="1742"/>
      </w:tblGrid>
      <w:tr w:rsidR="00AC0777" w:rsidRPr="003B24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 w:right="216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важность и необходимость;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для общества;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 сравнивать учебные материалы по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70598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 w:right="259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источникам; готовить доклады;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научно-;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популярной литературой;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AC0777" w:rsidRPr="003B246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4" w:lineRule="auto"/>
              <w:ind w:left="72" w:right="144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семья;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взаимосвязях между типом; культуры и особенностями семейного уклада у разных народов; понимать значение термина «поколение»;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проблемные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4" w:lineRule="auto"/>
              <w:ind w:left="72" w:right="158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 почему история каждой семьи тесно связана с историей; страны;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разграничивать понятия по теме;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8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4" w:lineRule="auto"/>
              <w:ind w:left="72" w:right="158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традиция;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традициях своей;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семьи;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семейных традициях своего народа и других народов России; уметь объяснять и разграничивать основные понятия по теме; просматривать и анализировать учебные фильмы;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раздаточным; </w:t>
            </w:r>
            <w:r w:rsidRPr="00705989">
              <w:rPr>
                <w:lang w:val="ru-RU"/>
              </w:rPr>
              <w:br/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 w:right="18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семейных ценностях;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понимать морально-нравственное значение семьи; работать с научно-популярной литературой;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просматривать и анализировать учебные;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учебный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2" w:lineRule="auto"/>
              <w:ind w:left="72" w:right="216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«семейный труд»;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сознавать и характеризовать важного общего;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семейного труда для укрепления целостности семьи; слушать объяснения учителя;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работать с учебником;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AC0777" w:rsidRPr="00705989" w:rsidRDefault="00AC0777">
      <w:pPr>
        <w:autoSpaceDE w:val="0"/>
        <w:autoSpaceDN w:val="0"/>
        <w:spacing w:after="0" w:line="14" w:lineRule="exact"/>
        <w:rPr>
          <w:lang w:val="ru-RU"/>
        </w:rPr>
      </w:pPr>
    </w:p>
    <w:p w:rsidR="00AC0777" w:rsidRPr="00705989" w:rsidRDefault="00AC0777">
      <w:pPr>
        <w:rPr>
          <w:lang w:val="ru-RU"/>
        </w:rPr>
        <w:sectPr w:rsidR="00AC0777" w:rsidRPr="00705989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04"/>
        <w:gridCol w:w="5872"/>
        <w:gridCol w:w="1116"/>
        <w:gridCol w:w="1742"/>
      </w:tblGrid>
      <w:tr w:rsidR="00AC0777" w:rsidRPr="003B246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70598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 w:right="158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важно изучать и хранить историю своей семьи;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её;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следующим поколениям;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готовить доклад;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сообщение; создавать семейное древо; отбирать и сравнивать; материал из нескольких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источников;;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AC0777" w:rsidRPr="003B246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4" w:lineRule="auto"/>
              <w:ind w:left="72" w:right="18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гуманизм;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делает человека человеком и какие;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проявления людей можно назвать гуманными;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научно-популярной литературой;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разграничивать понятия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смысловое чтение (решать текстовые задачи);;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 Человек —творец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 нравственной; культуры;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учебником;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понимать 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разграничивать основные понятия по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4" w:lineRule="auto"/>
              <w:ind w:left="72" w:right="100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мораль и нравственность;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любовь к близким;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примерах важность таких ценностей как взаимопомощь; сострадание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милосердие;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любовь;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дружба и др.;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разграничивать и определять основные понятия;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учебником;;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AC0777" w:rsidRPr="003B2467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4" w:lineRule="auto"/>
              <w:ind w:left="72" w:right="259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важность изучения истории;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историческая память;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история каждой семьи;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связана с историей страны;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учебником;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и определять основные понятия; слушать 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выступления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одноклассников;;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AC0777" w:rsidRPr="00705989" w:rsidRDefault="00AC0777">
      <w:pPr>
        <w:autoSpaceDE w:val="0"/>
        <w:autoSpaceDN w:val="0"/>
        <w:spacing w:after="0" w:line="14" w:lineRule="exact"/>
        <w:rPr>
          <w:lang w:val="ru-RU"/>
        </w:rPr>
      </w:pPr>
    </w:p>
    <w:p w:rsidR="00AC0777" w:rsidRPr="00705989" w:rsidRDefault="00AC0777">
      <w:pPr>
        <w:rPr>
          <w:lang w:val="ru-RU"/>
        </w:rPr>
        <w:sectPr w:rsidR="00AC0777" w:rsidRPr="00705989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04"/>
        <w:gridCol w:w="5872"/>
        <w:gridCol w:w="1116"/>
        <w:gridCol w:w="1742"/>
      </w:tblGrid>
      <w:tr w:rsidR="00AC0777" w:rsidRPr="003B246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нравственности в произведениях литературы;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</w:t>
            </w:r>
            <w:proofErr w:type="spellStart"/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понятие«</w:t>
            </w:r>
            <w:proofErr w:type="gram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полиэтничность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памятники истории и культуры;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называть основные темы музыкального творчества народов России, понимать, как история народа отражается в его музыке;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творчества;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называть основные темы искусства народов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AC0777" w:rsidRPr="00705989" w:rsidRDefault="00AC0777">
      <w:pPr>
        <w:autoSpaceDE w:val="0"/>
        <w:autoSpaceDN w:val="0"/>
        <w:spacing w:after="0" w:line="14" w:lineRule="exact"/>
        <w:rPr>
          <w:lang w:val="ru-RU"/>
        </w:rPr>
      </w:pPr>
    </w:p>
    <w:p w:rsidR="00AC0777" w:rsidRPr="00705989" w:rsidRDefault="00AC0777">
      <w:pPr>
        <w:rPr>
          <w:lang w:val="ru-RU"/>
        </w:rPr>
        <w:sectPr w:rsidR="00AC0777" w:rsidRPr="00705989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04"/>
        <w:gridCol w:w="5872"/>
        <w:gridCol w:w="1116"/>
        <w:gridCol w:w="1742"/>
      </w:tblGrid>
      <w:tr w:rsidR="00AC0777" w:rsidRPr="003B24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70598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70598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 w:rsidRPr="003B246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Единство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страны  —</w:t>
            </w:r>
            <w:proofErr w:type="gram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</w:t>
            </w:r>
            <w:r w:rsidRPr="007059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patriarchia</w:t>
            </w:r>
            <w:proofErr w:type="spellEnd"/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AC0777">
        <w:trPr>
          <w:trHeight w:hRule="exact" w:val="52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</w:tr>
    </w:tbl>
    <w:p w:rsidR="00AC0777" w:rsidRDefault="00AC0777">
      <w:pPr>
        <w:autoSpaceDE w:val="0"/>
        <w:autoSpaceDN w:val="0"/>
        <w:spacing w:after="0" w:line="14" w:lineRule="exact"/>
      </w:pPr>
    </w:p>
    <w:p w:rsidR="00AC0777" w:rsidRDefault="00AC0777">
      <w:pPr>
        <w:sectPr w:rsidR="00AC07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777" w:rsidRDefault="00AC0777">
      <w:pPr>
        <w:autoSpaceDE w:val="0"/>
        <w:autoSpaceDN w:val="0"/>
        <w:spacing w:after="78" w:line="220" w:lineRule="exact"/>
      </w:pPr>
    </w:p>
    <w:p w:rsidR="00AC0777" w:rsidRDefault="007B083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AC0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0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77" w:rsidRDefault="00AC0777"/>
        </w:tc>
      </w:tr>
      <w:tr w:rsidR="00AC0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изучать курс «Основы духовно-нравственной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 народов России»?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дом — Россия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и история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 — язык общения и язык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 родной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образование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C0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0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 — хранитель духовных ценностей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 начинается с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в истории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C0777" w:rsidRDefault="00AC0777">
      <w:pPr>
        <w:autoSpaceDE w:val="0"/>
        <w:autoSpaceDN w:val="0"/>
        <w:spacing w:after="0" w:line="14" w:lineRule="exact"/>
      </w:pPr>
    </w:p>
    <w:p w:rsidR="00AC0777" w:rsidRDefault="00AC0777">
      <w:pPr>
        <w:sectPr w:rsidR="00AC0777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777" w:rsidRDefault="00AC07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  — общество  —культура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Духовный мир человека.</w:t>
            </w:r>
          </w:p>
          <w:p w:rsidR="00AC0777" w:rsidRPr="00705989" w:rsidRDefault="007B083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— творец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Личность и духовно-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память как духовно-нравственная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C0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 как язык культуры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Взаимовлияние культур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Духовно-нравственные </w:t>
            </w:r>
            <w:r w:rsidRPr="00705989">
              <w:rPr>
                <w:lang w:val="ru-RU"/>
              </w:rPr>
              <w:br/>
            </w: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ценности российского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 России: культурное многообразие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культура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 искусство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  —</w:t>
            </w:r>
            <w:proofErr w:type="gramEnd"/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залог будущего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0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</w:t>
            </w:r>
            <w:proofErr w:type="gramStart"/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  —</w:t>
            </w:r>
            <w:proofErr w:type="gramEnd"/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залог будущего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C0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Итоговое тестирование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AC0777" w:rsidRDefault="00AC0777">
      <w:pPr>
        <w:autoSpaceDE w:val="0"/>
        <w:autoSpaceDN w:val="0"/>
        <w:spacing w:after="0" w:line="14" w:lineRule="exact"/>
      </w:pPr>
    </w:p>
    <w:p w:rsidR="00AC0777" w:rsidRDefault="00AC0777">
      <w:pPr>
        <w:sectPr w:rsidR="00AC0777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777" w:rsidRDefault="00AC07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AC0777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Pr="00705989" w:rsidRDefault="007B083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05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7B08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777" w:rsidRDefault="00AC0777"/>
        </w:tc>
      </w:tr>
    </w:tbl>
    <w:p w:rsidR="00AC0777" w:rsidRDefault="00AC0777">
      <w:pPr>
        <w:autoSpaceDE w:val="0"/>
        <w:autoSpaceDN w:val="0"/>
        <w:spacing w:after="0" w:line="14" w:lineRule="exact"/>
      </w:pPr>
    </w:p>
    <w:p w:rsidR="00AC0777" w:rsidRDefault="00AC0777">
      <w:pPr>
        <w:sectPr w:rsidR="00AC077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777" w:rsidRDefault="00AC0777">
      <w:pPr>
        <w:autoSpaceDE w:val="0"/>
        <w:autoSpaceDN w:val="0"/>
        <w:spacing w:after="78" w:line="220" w:lineRule="exact"/>
      </w:pPr>
    </w:p>
    <w:p w:rsidR="00AC0777" w:rsidRDefault="007B083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0777" w:rsidRDefault="007B083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0777" w:rsidRPr="00705989" w:rsidRDefault="007B0837">
      <w:pPr>
        <w:autoSpaceDE w:val="0"/>
        <w:autoSpaceDN w:val="0"/>
        <w:spacing w:before="166" w:after="0"/>
        <w:ind w:right="288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5 класс. Акционерное;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общество «Издательство «Просвещение</w:t>
      </w:r>
      <w:proofErr w:type="gram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»;;</w:t>
      </w:r>
      <w:proofErr w:type="gramEnd"/>
    </w:p>
    <w:p w:rsidR="00AC0777" w:rsidRPr="00705989" w:rsidRDefault="007B0837">
      <w:pPr>
        <w:autoSpaceDE w:val="0"/>
        <w:autoSpaceDN w:val="0"/>
        <w:spacing w:before="262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0777" w:rsidRPr="00705989" w:rsidRDefault="007B0837">
      <w:pPr>
        <w:autoSpaceDE w:val="0"/>
        <w:autoSpaceDN w:val="0"/>
        <w:spacing w:before="264" w:after="0" w:line="230" w:lineRule="auto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0777" w:rsidRPr="00705989" w:rsidRDefault="007B0837">
      <w:pPr>
        <w:autoSpaceDE w:val="0"/>
        <w:autoSpaceDN w:val="0"/>
        <w:spacing w:before="168" w:after="0" w:line="286" w:lineRule="auto"/>
        <w:rPr>
          <w:lang w:val="ru-RU"/>
        </w:rPr>
      </w:pP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1. Сайт Общественной палаты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oprf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2.Сайт Уполномоченного по правам человека в Российской Федерации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ombudsman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3. Основы религиозных культур и светской этики-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orkce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apkpro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4. Сайт Министерства образования и науки РФ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5. Сайт </w:t>
      </w:r>
      <w:proofErr w:type="spellStart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Рособразования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6. Федеральный портал «Российское образование»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7.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5989">
        <w:rPr>
          <w:lang w:val="ru-RU"/>
        </w:rPr>
        <w:br/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8. Официальный сайт Московской Патриархии Русской Православной Церкви -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patriarchia</w:t>
      </w:r>
      <w:proofErr w:type="spellEnd"/>
      <w:r w:rsidRPr="007059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777" w:rsidRPr="00705989" w:rsidRDefault="00AC0777">
      <w:pPr>
        <w:autoSpaceDE w:val="0"/>
        <w:autoSpaceDN w:val="0"/>
        <w:spacing w:after="78" w:line="220" w:lineRule="exact"/>
        <w:rPr>
          <w:lang w:val="ru-RU"/>
        </w:rPr>
      </w:pPr>
    </w:p>
    <w:p w:rsidR="00AC0777" w:rsidRPr="00705989" w:rsidRDefault="007B0837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05989">
        <w:rPr>
          <w:lang w:val="ru-RU"/>
        </w:rPr>
        <w:br/>
      </w:r>
      <w:proofErr w:type="spellStart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705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AC0777" w:rsidRPr="00705989" w:rsidRDefault="00AC0777">
      <w:pPr>
        <w:rPr>
          <w:lang w:val="ru-RU"/>
        </w:rPr>
        <w:sectPr w:rsidR="00AC0777" w:rsidRPr="007059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0837" w:rsidRPr="00705989" w:rsidRDefault="007B0837">
      <w:pPr>
        <w:rPr>
          <w:lang w:val="ru-RU"/>
        </w:rPr>
      </w:pPr>
    </w:p>
    <w:sectPr w:rsidR="007B0837" w:rsidRPr="0070598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B2467"/>
    <w:rsid w:val="00705989"/>
    <w:rsid w:val="007B0837"/>
    <w:rsid w:val="00AA1D8D"/>
    <w:rsid w:val="00AC0777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  <w15:docId w15:val="{CB42EBE6-547C-4200-A20A-2E9F5B1D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E1441-FF95-43C4-9D54-2CF7FB26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8726</Words>
  <Characters>49741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Олеся Валерьевна</cp:lastModifiedBy>
  <cp:revision>4</cp:revision>
  <dcterms:created xsi:type="dcterms:W3CDTF">2013-12-23T23:15:00Z</dcterms:created>
  <dcterms:modified xsi:type="dcterms:W3CDTF">2022-09-23T02:19:00Z</dcterms:modified>
  <cp:category/>
</cp:coreProperties>
</file>