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4920"/>
      </w:tblGrid>
      <w:tr w:rsidR="00F0259D" w:rsidTr="00940D72">
        <w:tc>
          <w:tcPr>
            <w:tcW w:w="4650" w:type="dxa"/>
            <w:shd w:val="clear" w:color="auto" w:fill="auto"/>
          </w:tcPr>
          <w:p w:rsidR="00F0259D" w:rsidRPr="004862C1" w:rsidRDefault="00F0259D" w:rsidP="00940D72">
            <w:pPr>
              <w:jc w:val="both"/>
            </w:pPr>
            <w:r w:rsidRPr="004862C1">
              <w:t>СОГЛАСОВАНО</w:t>
            </w:r>
          </w:p>
          <w:p w:rsidR="00F0259D" w:rsidRPr="004862C1" w:rsidRDefault="00F0259D" w:rsidP="00940D72">
            <w:pPr>
              <w:jc w:val="both"/>
            </w:pPr>
            <w:r w:rsidRPr="004862C1">
              <w:t>Управляющим советом</w:t>
            </w:r>
          </w:p>
          <w:p w:rsidR="00F0259D" w:rsidRPr="004862C1" w:rsidRDefault="00F0259D" w:rsidP="00940D72">
            <w:pPr>
              <w:jc w:val="both"/>
            </w:pPr>
            <w:r w:rsidRPr="004862C1">
              <w:t xml:space="preserve">Протокол № 1 от </w:t>
            </w:r>
            <w:r w:rsidRPr="00212078">
              <w:t>«</w:t>
            </w:r>
            <w:r>
              <w:t>14</w:t>
            </w:r>
            <w:r w:rsidRPr="00212078">
              <w:t>» августа 201</w:t>
            </w:r>
            <w:r w:rsidRPr="00F0259D">
              <w:t>4</w:t>
            </w:r>
            <w:r w:rsidRPr="00212078">
              <w:t>г.</w:t>
            </w:r>
          </w:p>
        </w:tc>
        <w:tc>
          <w:tcPr>
            <w:tcW w:w="4920" w:type="dxa"/>
            <w:shd w:val="clear" w:color="auto" w:fill="auto"/>
          </w:tcPr>
          <w:p w:rsidR="00F0259D" w:rsidRPr="004862C1" w:rsidRDefault="00F0259D" w:rsidP="00940D72">
            <w:pPr>
              <w:jc w:val="both"/>
            </w:pPr>
            <w:r w:rsidRPr="004862C1">
              <w:t xml:space="preserve">УТВЕРЖДЕНО </w:t>
            </w:r>
          </w:p>
          <w:p w:rsidR="00F0259D" w:rsidRPr="004862C1" w:rsidRDefault="00F0259D" w:rsidP="00940D72">
            <w:pPr>
              <w:jc w:val="both"/>
            </w:pPr>
            <w:r w:rsidRPr="004862C1">
              <w:t xml:space="preserve">Приказом </w:t>
            </w:r>
            <w:r>
              <w:t xml:space="preserve"> </w:t>
            </w:r>
            <w:r w:rsidRPr="004862C1">
              <w:t xml:space="preserve">№ </w:t>
            </w:r>
            <w:r w:rsidRPr="00704585">
              <w:t>1</w:t>
            </w:r>
            <w:r>
              <w:t>17</w:t>
            </w:r>
            <w:r w:rsidRPr="00704585">
              <w:t xml:space="preserve"> от «14» августа</w:t>
            </w:r>
            <w:r w:rsidRPr="00212078">
              <w:t xml:space="preserve"> 201</w:t>
            </w:r>
            <w:r w:rsidRPr="00704585">
              <w:t>4</w:t>
            </w:r>
            <w:r w:rsidRPr="00212078">
              <w:t xml:space="preserve"> г.                             </w:t>
            </w:r>
          </w:p>
          <w:p w:rsidR="00F0259D" w:rsidRPr="004862C1" w:rsidRDefault="00F0259D" w:rsidP="00940D72">
            <w:pPr>
              <w:jc w:val="both"/>
            </w:pPr>
            <w:r w:rsidRPr="004862C1">
              <w:t xml:space="preserve">Директор  </w:t>
            </w:r>
            <w:r w:rsidRPr="00212078">
              <w:t>_____________</w:t>
            </w:r>
            <w:proofErr w:type="spellStart"/>
            <w:r>
              <w:t>В</w:t>
            </w:r>
            <w:r w:rsidRPr="00212078">
              <w:t>.</w:t>
            </w:r>
            <w:r>
              <w:t>Ю</w:t>
            </w:r>
            <w:r w:rsidRPr="00212078">
              <w:t>.</w:t>
            </w:r>
            <w:r>
              <w:t>Малевская</w:t>
            </w:r>
            <w:proofErr w:type="spellEnd"/>
          </w:p>
          <w:p w:rsidR="00F0259D" w:rsidRPr="004862C1" w:rsidRDefault="00F0259D" w:rsidP="00940D72">
            <w:pPr>
              <w:jc w:val="both"/>
            </w:pPr>
          </w:p>
        </w:tc>
      </w:tr>
    </w:tbl>
    <w:p w:rsidR="00F0259D" w:rsidRPr="00212078" w:rsidRDefault="00F0259D" w:rsidP="00F0259D">
      <w:pPr>
        <w:spacing w:before="120" w:after="120"/>
        <w:jc w:val="both"/>
      </w:pPr>
      <w:r w:rsidRPr="002D39D8">
        <w:t xml:space="preserve"> </w:t>
      </w:r>
    </w:p>
    <w:p w:rsidR="00F0259D" w:rsidRPr="00212078" w:rsidRDefault="00F0259D" w:rsidP="00F0259D">
      <w:pPr>
        <w:jc w:val="both"/>
        <w:rPr>
          <w:b/>
          <w:bCs/>
        </w:rPr>
      </w:pPr>
      <w:r>
        <w:t xml:space="preserve">            </w:t>
      </w:r>
      <w:r w:rsidRPr="00212078">
        <w:t xml:space="preserve">                     </w:t>
      </w:r>
      <w:r>
        <w:t xml:space="preserve">                         </w:t>
      </w:r>
      <w:r w:rsidRPr="00212078">
        <w:t xml:space="preserve">              </w:t>
      </w:r>
    </w:p>
    <w:p w:rsidR="00F0259D" w:rsidRPr="00212078" w:rsidRDefault="00F0259D" w:rsidP="00F0259D">
      <w:pPr>
        <w:jc w:val="both"/>
        <w:rPr>
          <w:b/>
          <w:bCs/>
        </w:rPr>
      </w:pPr>
    </w:p>
    <w:p w:rsidR="00F0259D" w:rsidRPr="00212078" w:rsidRDefault="00F0259D" w:rsidP="00F0259D">
      <w:pPr>
        <w:jc w:val="both"/>
        <w:rPr>
          <w:b/>
          <w:bCs/>
        </w:rPr>
      </w:pPr>
    </w:p>
    <w:p w:rsidR="00F0259D" w:rsidRDefault="00F0259D" w:rsidP="00F0259D">
      <w:pPr>
        <w:jc w:val="both"/>
        <w:rPr>
          <w:b/>
          <w:bCs/>
        </w:rPr>
      </w:pPr>
    </w:p>
    <w:p w:rsidR="00F0259D" w:rsidRDefault="00F0259D" w:rsidP="00F0259D">
      <w:pPr>
        <w:jc w:val="both"/>
        <w:rPr>
          <w:b/>
          <w:bCs/>
        </w:rPr>
      </w:pPr>
    </w:p>
    <w:p w:rsidR="00F0259D" w:rsidRDefault="00F0259D" w:rsidP="00F0259D">
      <w:pPr>
        <w:jc w:val="both"/>
        <w:rPr>
          <w:b/>
          <w:bCs/>
        </w:rPr>
      </w:pPr>
    </w:p>
    <w:p w:rsidR="00F0259D" w:rsidRDefault="00F0259D" w:rsidP="00F0259D">
      <w:pPr>
        <w:jc w:val="both"/>
        <w:rPr>
          <w:b/>
          <w:bCs/>
        </w:rPr>
      </w:pPr>
    </w:p>
    <w:p w:rsidR="00F0259D" w:rsidRDefault="00F0259D" w:rsidP="00F0259D">
      <w:pPr>
        <w:jc w:val="both"/>
        <w:rPr>
          <w:b/>
          <w:bCs/>
        </w:rPr>
      </w:pPr>
    </w:p>
    <w:p w:rsidR="00F0259D" w:rsidRDefault="00F0259D" w:rsidP="00F0259D">
      <w:pPr>
        <w:jc w:val="both"/>
        <w:rPr>
          <w:b/>
          <w:bCs/>
        </w:rPr>
      </w:pPr>
    </w:p>
    <w:p w:rsidR="00F0259D" w:rsidRDefault="00F0259D" w:rsidP="00F0259D">
      <w:pPr>
        <w:jc w:val="both"/>
        <w:rPr>
          <w:b/>
          <w:bCs/>
        </w:rPr>
      </w:pPr>
    </w:p>
    <w:p w:rsidR="00F0259D" w:rsidRDefault="00F0259D" w:rsidP="00F0259D">
      <w:pPr>
        <w:jc w:val="both"/>
        <w:rPr>
          <w:b/>
          <w:bCs/>
        </w:rPr>
      </w:pPr>
    </w:p>
    <w:p w:rsidR="00F0259D" w:rsidRDefault="00F0259D" w:rsidP="00F0259D">
      <w:pPr>
        <w:jc w:val="both"/>
        <w:rPr>
          <w:b/>
          <w:bCs/>
        </w:rPr>
      </w:pPr>
    </w:p>
    <w:p w:rsidR="00F0259D" w:rsidRDefault="00F0259D" w:rsidP="00F0259D">
      <w:pPr>
        <w:jc w:val="both"/>
        <w:rPr>
          <w:b/>
          <w:bCs/>
        </w:rPr>
      </w:pPr>
    </w:p>
    <w:p w:rsidR="00F0259D" w:rsidRPr="00027194" w:rsidRDefault="00F0259D" w:rsidP="00F0259D">
      <w:pPr>
        <w:spacing w:before="120" w:after="120"/>
        <w:jc w:val="center"/>
        <w:rPr>
          <w:bCs/>
          <w:sz w:val="40"/>
          <w:szCs w:val="36"/>
        </w:rPr>
      </w:pPr>
      <w:r w:rsidRPr="00212078">
        <w:rPr>
          <w:bCs/>
          <w:sz w:val="40"/>
          <w:szCs w:val="36"/>
        </w:rPr>
        <w:t xml:space="preserve">Отчет </w:t>
      </w:r>
      <w:r w:rsidRPr="00027194">
        <w:rPr>
          <w:bCs/>
          <w:sz w:val="40"/>
          <w:szCs w:val="36"/>
        </w:rPr>
        <w:t>о результатах</w:t>
      </w:r>
      <w:r w:rsidRPr="00212078">
        <w:rPr>
          <w:bCs/>
          <w:sz w:val="40"/>
          <w:szCs w:val="36"/>
        </w:rPr>
        <w:t xml:space="preserve"> </w:t>
      </w:r>
      <w:proofErr w:type="spellStart"/>
      <w:r w:rsidRPr="00212078">
        <w:rPr>
          <w:bCs/>
          <w:sz w:val="40"/>
          <w:szCs w:val="36"/>
        </w:rPr>
        <w:t>самообследовани</w:t>
      </w:r>
      <w:r w:rsidRPr="00027194">
        <w:rPr>
          <w:bCs/>
          <w:sz w:val="40"/>
          <w:szCs w:val="36"/>
        </w:rPr>
        <w:t>я</w:t>
      </w:r>
      <w:proofErr w:type="spellEnd"/>
    </w:p>
    <w:p w:rsidR="00F0259D" w:rsidRPr="00027194" w:rsidRDefault="00F0259D" w:rsidP="00F0259D">
      <w:pPr>
        <w:spacing w:before="120" w:after="120"/>
        <w:jc w:val="center"/>
        <w:rPr>
          <w:bCs/>
          <w:sz w:val="40"/>
          <w:szCs w:val="36"/>
        </w:rPr>
      </w:pPr>
      <w:r w:rsidRPr="00027194">
        <w:rPr>
          <w:bCs/>
          <w:sz w:val="40"/>
          <w:szCs w:val="36"/>
        </w:rPr>
        <w:t>Муниципального общеобразовательного учреждения</w:t>
      </w:r>
    </w:p>
    <w:p w:rsidR="00F0259D" w:rsidRPr="00027194" w:rsidRDefault="00F0259D" w:rsidP="00F0259D">
      <w:pPr>
        <w:spacing w:before="120" w:after="120"/>
        <w:jc w:val="center"/>
        <w:rPr>
          <w:bCs/>
          <w:sz w:val="40"/>
          <w:szCs w:val="36"/>
        </w:rPr>
      </w:pPr>
      <w:r w:rsidRPr="00027194">
        <w:rPr>
          <w:bCs/>
          <w:sz w:val="40"/>
          <w:szCs w:val="36"/>
        </w:rPr>
        <w:t xml:space="preserve">средней общеобразовательной школы № </w:t>
      </w:r>
      <w:r>
        <w:rPr>
          <w:bCs/>
          <w:sz w:val="40"/>
          <w:szCs w:val="36"/>
        </w:rPr>
        <w:t>7</w:t>
      </w:r>
    </w:p>
    <w:p w:rsidR="00F0259D" w:rsidRPr="00212078" w:rsidRDefault="00F0259D" w:rsidP="00F0259D">
      <w:pPr>
        <w:spacing w:before="120" w:after="120"/>
        <w:jc w:val="center"/>
        <w:rPr>
          <w:bCs/>
          <w:sz w:val="40"/>
          <w:szCs w:val="36"/>
        </w:rPr>
      </w:pPr>
      <w:r w:rsidRPr="00027194">
        <w:rPr>
          <w:bCs/>
          <w:sz w:val="40"/>
          <w:szCs w:val="36"/>
        </w:rPr>
        <w:t>за 201</w:t>
      </w:r>
      <w:r>
        <w:rPr>
          <w:bCs/>
          <w:sz w:val="40"/>
          <w:szCs w:val="36"/>
          <w:lang w:val="en-US"/>
        </w:rPr>
        <w:t>3</w:t>
      </w:r>
      <w:r w:rsidRPr="00027194">
        <w:rPr>
          <w:bCs/>
          <w:sz w:val="40"/>
          <w:szCs w:val="36"/>
        </w:rPr>
        <w:t xml:space="preserve"> – 201</w:t>
      </w:r>
      <w:r>
        <w:rPr>
          <w:bCs/>
          <w:sz w:val="40"/>
          <w:szCs w:val="36"/>
          <w:lang w:val="en-US"/>
        </w:rPr>
        <w:t>4</w:t>
      </w:r>
      <w:r w:rsidRPr="00027194">
        <w:rPr>
          <w:bCs/>
          <w:sz w:val="40"/>
          <w:szCs w:val="36"/>
        </w:rPr>
        <w:t xml:space="preserve"> учебный год</w:t>
      </w:r>
    </w:p>
    <w:p w:rsidR="00F0259D" w:rsidRDefault="00F0259D" w:rsidP="00F0259D">
      <w:pPr>
        <w:jc w:val="center"/>
        <w:rPr>
          <w:b/>
          <w:bCs/>
        </w:rPr>
      </w:pPr>
    </w:p>
    <w:p w:rsidR="00F0259D" w:rsidRDefault="00F0259D" w:rsidP="00F0259D">
      <w:pPr>
        <w:jc w:val="center"/>
        <w:rPr>
          <w:b/>
          <w:bCs/>
        </w:rPr>
      </w:pPr>
    </w:p>
    <w:p w:rsidR="00F0259D" w:rsidRDefault="00F0259D" w:rsidP="00F0259D">
      <w:pPr>
        <w:jc w:val="both"/>
        <w:rPr>
          <w:b/>
          <w:bCs/>
        </w:rPr>
      </w:pPr>
    </w:p>
    <w:p w:rsidR="00F0259D" w:rsidRDefault="00F0259D" w:rsidP="00F0259D">
      <w:pPr>
        <w:jc w:val="both"/>
        <w:rPr>
          <w:b/>
          <w:bCs/>
        </w:rPr>
      </w:pPr>
    </w:p>
    <w:p w:rsidR="00F0259D" w:rsidRDefault="00F0259D" w:rsidP="00F0259D">
      <w:pPr>
        <w:jc w:val="both"/>
        <w:rPr>
          <w:b/>
          <w:bCs/>
        </w:rPr>
      </w:pPr>
    </w:p>
    <w:p w:rsidR="00F0259D" w:rsidRDefault="00F0259D" w:rsidP="00F0259D">
      <w:pPr>
        <w:jc w:val="both"/>
        <w:rPr>
          <w:b/>
          <w:bCs/>
        </w:rPr>
      </w:pPr>
    </w:p>
    <w:p w:rsidR="00F0259D" w:rsidRDefault="00F0259D" w:rsidP="00F0259D">
      <w:pPr>
        <w:jc w:val="both"/>
        <w:rPr>
          <w:b/>
          <w:bCs/>
        </w:rPr>
      </w:pPr>
    </w:p>
    <w:p w:rsidR="00F0259D" w:rsidRDefault="00F0259D" w:rsidP="00F0259D">
      <w:pPr>
        <w:jc w:val="both"/>
        <w:rPr>
          <w:b/>
          <w:bCs/>
        </w:rPr>
      </w:pPr>
    </w:p>
    <w:p w:rsidR="00F0259D" w:rsidRDefault="00F0259D" w:rsidP="00F0259D">
      <w:pPr>
        <w:jc w:val="both"/>
        <w:rPr>
          <w:b/>
          <w:bCs/>
        </w:rPr>
      </w:pPr>
    </w:p>
    <w:p w:rsidR="00F0259D" w:rsidRDefault="00F0259D" w:rsidP="00F0259D">
      <w:pPr>
        <w:jc w:val="both"/>
        <w:rPr>
          <w:b/>
          <w:bCs/>
        </w:rPr>
      </w:pPr>
    </w:p>
    <w:p w:rsidR="00F0259D" w:rsidRDefault="00F0259D" w:rsidP="00F0259D">
      <w:pPr>
        <w:jc w:val="both"/>
        <w:rPr>
          <w:b/>
          <w:bCs/>
        </w:rPr>
      </w:pPr>
    </w:p>
    <w:p w:rsidR="00F0259D" w:rsidRDefault="00F0259D" w:rsidP="00F0259D">
      <w:pPr>
        <w:jc w:val="both"/>
        <w:rPr>
          <w:b/>
          <w:bCs/>
        </w:rPr>
      </w:pPr>
    </w:p>
    <w:p w:rsidR="00F0259D" w:rsidRDefault="00F0259D" w:rsidP="00F0259D">
      <w:pPr>
        <w:jc w:val="both"/>
        <w:rPr>
          <w:b/>
          <w:bCs/>
        </w:rPr>
      </w:pPr>
    </w:p>
    <w:p w:rsidR="00F0259D" w:rsidRDefault="00F0259D" w:rsidP="00F0259D">
      <w:pPr>
        <w:jc w:val="both"/>
        <w:rPr>
          <w:b/>
          <w:bCs/>
        </w:rPr>
      </w:pPr>
    </w:p>
    <w:p w:rsidR="00F0259D" w:rsidRDefault="00F0259D" w:rsidP="00F0259D">
      <w:pPr>
        <w:jc w:val="both"/>
        <w:rPr>
          <w:b/>
          <w:bCs/>
        </w:rPr>
      </w:pPr>
    </w:p>
    <w:p w:rsidR="00F0259D" w:rsidRDefault="00F0259D" w:rsidP="00F0259D">
      <w:pPr>
        <w:jc w:val="both"/>
        <w:rPr>
          <w:b/>
          <w:bCs/>
        </w:rPr>
      </w:pPr>
    </w:p>
    <w:p w:rsidR="00F0259D" w:rsidRDefault="00F0259D" w:rsidP="00F0259D">
      <w:pPr>
        <w:jc w:val="both"/>
        <w:rPr>
          <w:b/>
          <w:bCs/>
        </w:rPr>
      </w:pPr>
    </w:p>
    <w:p w:rsidR="00F0259D" w:rsidRDefault="00F0259D" w:rsidP="00F0259D">
      <w:pPr>
        <w:jc w:val="both"/>
        <w:rPr>
          <w:b/>
          <w:bCs/>
        </w:rPr>
      </w:pPr>
    </w:p>
    <w:p w:rsidR="00F0259D" w:rsidRDefault="00F0259D" w:rsidP="00F0259D">
      <w:pPr>
        <w:jc w:val="both"/>
        <w:rPr>
          <w:b/>
          <w:bCs/>
        </w:rPr>
      </w:pPr>
    </w:p>
    <w:p w:rsidR="00F0259D" w:rsidRDefault="00F0259D" w:rsidP="00F0259D">
      <w:pPr>
        <w:jc w:val="both"/>
        <w:rPr>
          <w:b/>
          <w:bCs/>
          <w:lang w:val="en-US"/>
        </w:rPr>
      </w:pPr>
    </w:p>
    <w:p w:rsidR="00F0259D" w:rsidRPr="00F0259D" w:rsidRDefault="00F0259D" w:rsidP="00F0259D">
      <w:pPr>
        <w:jc w:val="both"/>
        <w:rPr>
          <w:b/>
          <w:bCs/>
          <w:lang w:val="en-US"/>
        </w:rPr>
      </w:pPr>
    </w:p>
    <w:p w:rsidR="00F0259D" w:rsidRDefault="00F0259D" w:rsidP="00F0259D">
      <w:pPr>
        <w:jc w:val="both"/>
        <w:rPr>
          <w:b/>
          <w:bCs/>
        </w:rPr>
      </w:pPr>
    </w:p>
    <w:p w:rsidR="00F0259D" w:rsidRDefault="00F0259D" w:rsidP="00F0259D">
      <w:pPr>
        <w:jc w:val="both"/>
        <w:rPr>
          <w:b/>
          <w:bCs/>
        </w:rPr>
      </w:pPr>
    </w:p>
    <w:p w:rsidR="00F0259D" w:rsidRDefault="00F0259D" w:rsidP="00F0259D">
      <w:pPr>
        <w:jc w:val="both"/>
        <w:rPr>
          <w:b/>
          <w:bCs/>
        </w:rPr>
      </w:pPr>
    </w:p>
    <w:p w:rsidR="00F0259D" w:rsidRDefault="00F0259D" w:rsidP="00F0259D">
      <w:pPr>
        <w:jc w:val="both"/>
        <w:rPr>
          <w:b/>
          <w:bCs/>
        </w:rPr>
      </w:pPr>
    </w:p>
    <w:p w:rsidR="00F0259D" w:rsidRDefault="00F0259D" w:rsidP="00F0259D">
      <w:pPr>
        <w:jc w:val="center"/>
        <w:rPr>
          <w:b/>
          <w:bCs/>
        </w:rPr>
      </w:pPr>
      <w:r>
        <w:rPr>
          <w:b/>
          <w:bCs/>
        </w:rPr>
        <w:lastRenderedPageBreak/>
        <w:t>РАЗДЕЛ 1.</w:t>
      </w:r>
    </w:p>
    <w:p w:rsidR="00F0259D" w:rsidRPr="007E0A9F" w:rsidRDefault="00F0259D" w:rsidP="00F0259D">
      <w:pPr>
        <w:jc w:val="center"/>
        <w:rPr>
          <w:b/>
          <w:bCs/>
        </w:rPr>
      </w:pPr>
      <w:r w:rsidRPr="007E0A9F">
        <w:rPr>
          <w:b/>
          <w:bCs/>
        </w:rPr>
        <w:t>Информационная справка о школе</w:t>
      </w:r>
    </w:p>
    <w:p w:rsidR="00F0259D" w:rsidRPr="007E0A9F" w:rsidRDefault="00F0259D" w:rsidP="00F0259D">
      <w:pPr>
        <w:jc w:val="center"/>
      </w:pPr>
    </w:p>
    <w:p w:rsidR="00F0259D" w:rsidRPr="008B0ACF" w:rsidRDefault="00F0259D" w:rsidP="00F0259D">
      <w:pPr>
        <w:ind w:firstLine="708"/>
        <w:jc w:val="both"/>
      </w:pPr>
      <w:r w:rsidRPr="008B0ACF">
        <w:rPr>
          <w:rFonts w:cs="Gautami"/>
          <w:color w:val="000000"/>
        </w:rPr>
        <w:t xml:space="preserve">Муниципальное общеобразовательное учреждение средняя общеобразовательная школа № 7 города Комсомольска-на-Амуре Хабаровского края  </w:t>
      </w:r>
      <w:r w:rsidRPr="008B0ACF">
        <w:t xml:space="preserve">начала свою деятельность   в 1935 году. </w:t>
      </w:r>
    </w:p>
    <w:p w:rsidR="00F0259D" w:rsidRPr="007E0A9F" w:rsidRDefault="00F0259D" w:rsidP="00F0259D">
      <w:pPr>
        <w:jc w:val="both"/>
      </w:pPr>
      <w:r w:rsidRPr="007E0A9F">
        <w:t>Учредителем является муниципальное образование города Комсомольска – на – Амуре в лице администрации города.</w:t>
      </w:r>
    </w:p>
    <w:p w:rsidR="00F0259D" w:rsidRPr="007E0A9F" w:rsidRDefault="00F0259D" w:rsidP="00F0259D">
      <w:pPr>
        <w:jc w:val="both"/>
      </w:pPr>
      <w:r w:rsidRPr="007E0A9F">
        <w:tab/>
        <w:t xml:space="preserve">Средняя общеобразовательная школа № </w:t>
      </w:r>
      <w:r>
        <w:t>7</w:t>
      </w:r>
      <w:r w:rsidRPr="007E0A9F">
        <w:t xml:space="preserve"> является юридическим лицом и действует в соответствии с Конституцией Российской Федерации, с Законом Российской Федерации «Об образовании», гражданским кодексом Российской Федерации, законами Хабаровского края, актами органов местного самоуправления и локальными нормативными документами. </w:t>
      </w:r>
      <w:proofErr w:type="gramStart"/>
      <w:r w:rsidRPr="007E0A9F">
        <w:t xml:space="preserve">Школа осуществляет свою деятельность в соответствии с Уставом общеобразовательного учреждения, зарегистрированным </w:t>
      </w:r>
      <w:r>
        <w:t>в инспекции Федеральной  налоговой службы по г. Комсомольску - на - Амуре Хабаровского края 15</w:t>
      </w:r>
      <w:r w:rsidRPr="007E0A9F">
        <w:t>.0</w:t>
      </w:r>
      <w:r>
        <w:t>9</w:t>
      </w:r>
      <w:r w:rsidRPr="007E0A9F">
        <w:t>.20</w:t>
      </w:r>
      <w:r>
        <w:t xml:space="preserve">11, </w:t>
      </w:r>
      <w:r w:rsidRPr="007E0A9F">
        <w:t>лицензией Министерства образования и науки Хабаровского края</w:t>
      </w:r>
      <w:r>
        <w:t>,  регистрационный № 234</w:t>
      </w:r>
      <w:r w:rsidRPr="007E0A9F">
        <w:t xml:space="preserve"> от </w:t>
      </w:r>
      <w:r>
        <w:t>30</w:t>
      </w:r>
      <w:r w:rsidRPr="007E0A9F">
        <w:t>.0</w:t>
      </w:r>
      <w:r>
        <w:t>5</w:t>
      </w:r>
      <w:r w:rsidRPr="007E0A9F">
        <w:t>.20</w:t>
      </w:r>
      <w:r>
        <w:t>11</w:t>
      </w:r>
      <w:r w:rsidRPr="007E0A9F">
        <w:t xml:space="preserve"> года серии </w:t>
      </w:r>
      <w:r>
        <w:t>РО</w:t>
      </w:r>
      <w:r w:rsidRPr="007E0A9F">
        <w:t xml:space="preserve"> № </w:t>
      </w:r>
      <w:r>
        <w:t>024542</w:t>
      </w:r>
      <w:r w:rsidRPr="007E0A9F">
        <w:t xml:space="preserve"> на право реализации общеобразовательных программ начального общего, основного общего и среднего  общего образования, а также осуществления образовательной деятельности по оказанию детскому</w:t>
      </w:r>
      <w:proofErr w:type="gramEnd"/>
      <w:r w:rsidRPr="007E0A9F">
        <w:t xml:space="preserve"> и взрослому населению платных дополнительных услуг.</w:t>
      </w:r>
    </w:p>
    <w:p w:rsidR="00F0259D" w:rsidRPr="007E0A9F" w:rsidRDefault="00F0259D" w:rsidP="00F0259D">
      <w:pPr>
        <w:jc w:val="both"/>
      </w:pPr>
      <w:r w:rsidRPr="007E0A9F">
        <w:tab/>
        <w:t xml:space="preserve">Юридический адрес: </w:t>
      </w:r>
      <w:r>
        <w:t xml:space="preserve"> </w:t>
      </w:r>
      <w:r w:rsidRPr="00044E29">
        <w:t xml:space="preserve">681014, </w:t>
      </w:r>
      <w:r>
        <w:t xml:space="preserve"> </w:t>
      </w:r>
      <w:r w:rsidRPr="00044E29">
        <w:t>Хабаровский край,</w:t>
      </w:r>
      <w:r>
        <w:t xml:space="preserve"> </w:t>
      </w:r>
      <w:r w:rsidRPr="00044E29">
        <w:t xml:space="preserve"> г. Комсомольск-на-Амуре,</w:t>
      </w:r>
      <w:r>
        <w:t xml:space="preserve">  </w:t>
      </w:r>
      <w:r w:rsidRPr="00044E29">
        <w:t xml:space="preserve">ул. Калинина, д. </w:t>
      </w:r>
      <w:r>
        <w:t>18.</w:t>
      </w:r>
      <w:r w:rsidRPr="007E0A9F">
        <w:t>, контактные телефоны 8(4217) 2</w:t>
      </w:r>
      <w:r>
        <w:t>2</w:t>
      </w:r>
      <w:r w:rsidRPr="007E0A9F">
        <w:t>-</w:t>
      </w:r>
      <w:r>
        <w:t>4</w:t>
      </w:r>
      <w:r w:rsidRPr="007E0A9F">
        <w:t>2-</w:t>
      </w:r>
      <w:r>
        <w:t>4</w:t>
      </w:r>
      <w:r w:rsidRPr="007E0A9F">
        <w:t>8, 22-</w:t>
      </w:r>
      <w:r>
        <w:t>84</w:t>
      </w:r>
      <w:r w:rsidRPr="007E0A9F">
        <w:t>-</w:t>
      </w:r>
      <w:r>
        <w:t>2</w:t>
      </w:r>
      <w:r w:rsidRPr="007E0A9F">
        <w:t>8.</w:t>
      </w:r>
    </w:p>
    <w:p w:rsidR="00F0259D" w:rsidRPr="007E0A9F" w:rsidRDefault="00F0259D" w:rsidP="00F0259D">
      <w:pPr>
        <w:jc w:val="both"/>
      </w:pPr>
      <w:r w:rsidRPr="007E0A9F">
        <w:tab/>
        <w:t>В 201</w:t>
      </w:r>
      <w:r w:rsidRPr="00BB1A66">
        <w:t>3</w:t>
      </w:r>
      <w:r w:rsidRPr="007E0A9F">
        <w:t xml:space="preserve"> – 201</w:t>
      </w:r>
      <w:r w:rsidRPr="00BB1A66">
        <w:t>4</w:t>
      </w:r>
      <w:r w:rsidRPr="007E0A9F">
        <w:t xml:space="preserve"> учебном году школа работала над следующей проблемой: «</w:t>
      </w:r>
      <w:r>
        <w:t>Духовно-нравственное развитие личности школьника в системе общего образования в условиях перехода на ФГОС второго поколения</w:t>
      </w:r>
      <w:r w:rsidRPr="007E0A9F">
        <w:t>».</w:t>
      </w:r>
    </w:p>
    <w:p w:rsidR="00F0259D" w:rsidRPr="007E0A9F" w:rsidRDefault="00F0259D" w:rsidP="00F0259D">
      <w:pPr>
        <w:jc w:val="both"/>
      </w:pPr>
      <w:r>
        <w:t xml:space="preserve">            </w:t>
      </w:r>
      <w:r w:rsidRPr="007E0A9F">
        <w:t>Цель: «</w:t>
      </w:r>
      <w:r>
        <w:t>Управление достижением оптимальных конечных результатов работы образовательного учреждения. Овладение всеми участниками  образовательного процесса навыками самообразования и определения собственной траектории развития</w:t>
      </w:r>
      <w:r w:rsidRPr="007E0A9F">
        <w:t>».</w:t>
      </w:r>
    </w:p>
    <w:p w:rsidR="00F0259D" w:rsidRPr="007E0A9F" w:rsidRDefault="00F0259D" w:rsidP="00F0259D">
      <w:pPr>
        <w:ind w:firstLine="708"/>
        <w:jc w:val="both"/>
      </w:pPr>
      <w:r w:rsidRPr="007E0A9F">
        <w:t>Задачи школы:</w:t>
      </w:r>
    </w:p>
    <w:p w:rsidR="00F0259D" w:rsidRPr="00A9357E" w:rsidRDefault="00F0259D" w:rsidP="00F0259D">
      <w:pPr>
        <w:pStyle w:val="a3"/>
        <w:jc w:val="both"/>
        <w:rPr>
          <w:b/>
        </w:rPr>
      </w:pPr>
      <w:r w:rsidRPr="00A9357E">
        <w:rPr>
          <w:b/>
        </w:rPr>
        <w:t>1.Создание условий для повышения качества знаний и общей культуры учащихся:</w:t>
      </w:r>
    </w:p>
    <w:p w:rsidR="00F0259D" w:rsidRPr="00A9357E" w:rsidRDefault="00F0259D" w:rsidP="00F0259D">
      <w:pPr>
        <w:pStyle w:val="a3"/>
        <w:jc w:val="both"/>
      </w:pPr>
      <w:r w:rsidRPr="00A9357E">
        <w:tab/>
        <w:t>1.1.Обеспечение уровня квалификации педагогических кадров, необходимо для успешного развития школы, повышение их научной информативности в области знания учебного предмета и смежных дисциплин.</w:t>
      </w:r>
    </w:p>
    <w:p w:rsidR="00F0259D" w:rsidRPr="00A9357E" w:rsidRDefault="00F0259D" w:rsidP="00F0259D">
      <w:pPr>
        <w:pStyle w:val="a3"/>
        <w:jc w:val="both"/>
      </w:pPr>
      <w:r w:rsidRPr="00A9357E">
        <w:tab/>
        <w:t>1.2.Стимулирование работы учителей и школьных методических объединений к обмену передовым педагогическим опытом, внедрению в практику новых педагогических технологий развивающего обучения и индивидуально-ориентированной системы обучения.</w:t>
      </w:r>
    </w:p>
    <w:p w:rsidR="00F0259D" w:rsidRPr="00A9357E" w:rsidRDefault="00F0259D" w:rsidP="00F0259D">
      <w:pPr>
        <w:pStyle w:val="a3"/>
        <w:jc w:val="both"/>
      </w:pPr>
      <w:r w:rsidRPr="00A9357E">
        <w:tab/>
        <w:t>1.3.Совершенствование аналитической функции управления через создание блочной системы хранения информации, локальной компьютерной сети.</w:t>
      </w:r>
    </w:p>
    <w:p w:rsidR="00F0259D" w:rsidRPr="00A9357E" w:rsidRDefault="00F0259D" w:rsidP="00F0259D">
      <w:pPr>
        <w:pStyle w:val="a3"/>
        <w:jc w:val="both"/>
      </w:pPr>
      <w:r w:rsidRPr="00A9357E">
        <w:tab/>
        <w:t>1.4.Обеспечение высокого качества образования на основе его фундаментальности, преемственности, создания образовательной среды, соответствующей актуальным и перспективным потребностям ребенка, общества и государства.</w:t>
      </w:r>
    </w:p>
    <w:p w:rsidR="00F0259D" w:rsidRPr="00A9357E" w:rsidRDefault="00F0259D" w:rsidP="00F0259D">
      <w:pPr>
        <w:pStyle w:val="a3"/>
        <w:jc w:val="both"/>
      </w:pPr>
      <w:r w:rsidRPr="00A9357E">
        <w:tab/>
        <w:t>1.5.Овладение всеми учащимися стандартами общего образования и успешной сдачи ЕГЭ.</w:t>
      </w:r>
    </w:p>
    <w:p w:rsidR="00F0259D" w:rsidRPr="00A9357E" w:rsidRDefault="00F0259D" w:rsidP="00F0259D">
      <w:pPr>
        <w:pStyle w:val="a3"/>
        <w:jc w:val="both"/>
      </w:pPr>
      <w:r w:rsidRPr="00A9357E">
        <w:tab/>
        <w:t>1.6.Духовно-нравственное, патриотическое и гражданское воспитание учащихся через повышение воспитательного потенциала урока и реализацию программы Воспитание.</w:t>
      </w:r>
    </w:p>
    <w:p w:rsidR="00F0259D" w:rsidRPr="00A9357E" w:rsidRDefault="00F0259D" w:rsidP="00F0259D">
      <w:pPr>
        <w:pStyle w:val="a3"/>
        <w:jc w:val="both"/>
        <w:rPr>
          <w:b/>
        </w:rPr>
      </w:pPr>
      <w:r w:rsidRPr="00A9357E">
        <w:rPr>
          <w:b/>
        </w:rPr>
        <w:t>2.Создание условий для достижения оптимальных конечных результатов работы образовательного учреждения:</w:t>
      </w:r>
    </w:p>
    <w:p w:rsidR="00F0259D" w:rsidRDefault="00F0259D" w:rsidP="00F0259D">
      <w:pPr>
        <w:pStyle w:val="a3"/>
        <w:jc w:val="both"/>
      </w:pPr>
      <w:r w:rsidRPr="00A9357E">
        <w:tab/>
        <w:t xml:space="preserve">2.1.Формирование </w:t>
      </w:r>
      <w:r>
        <w:t>Универсальных учебных действий</w:t>
      </w:r>
      <w:r w:rsidRPr="00A9357E">
        <w:t xml:space="preserve"> на репродукти</w:t>
      </w:r>
      <w:r>
        <w:t>вном уровне (у всех учащихся 1-3 классов).</w:t>
      </w:r>
    </w:p>
    <w:p w:rsidR="00F0259D" w:rsidRPr="00A9357E" w:rsidRDefault="00F0259D" w:rsidP="00F0259D">
      <w:pPr>
        <w:pStyle w:val="a3"/>
        <w:jc w:val="both"/>
      </w:pPr>
      <w:r w:rsidRPr="00A9357E">
        <w:lastRenderedPageBreak/>
        <w:tab/>
        <w:t>2.2.Включение каждого школьника в работу на учебных занятиях в качестве активного участника и организатора образовательного процесса через развитие проектной, исследовательской деятельности, внедрение ИСО.</w:t>
      </w:r>
    </w:p>
    <w:p w:rsidR="00F0259D" w:rsidRPr="00A9357E" w:rsidRDefault="00F0259D" w:rsidP="00F0259D">
      <w:pPr>
        <w:pStyle w:val="a3"/>
        <w:jc w:val="both"/>
      </w:pPr>
      <w:r w:rsidRPr="00A9357E">
        <w:tab/>
        <w:t>2.3.Осуществление образовательного процесса на принципах уровневой и профильной дифференциации в соответствии с типами и видами реализуемых программ.</w:t>
      </w:r>
    </w:p>
    <w:p w:rsidR="00F0259D" w:rsidRPr="00A9357E" w:rsidRDefault="00F0259D" w:rsidP="00F0259D">
      <w:pPr>
        <w:pStyle w:val="a3"/>
        <w:jc w:val="both"/>
      </w:pPr>
      <w:r w:rsidRPr="00A9357E">
        <w:tab/>
        <w:t>2.4.Повышение влияния школы на социализацию школьников, их самоопределение в отношении будущей профессии.</w:t>
      </w:r>
    </w:p>
    <w:p w:rsidR="00F0259D" w:rsidRPr="00A9357E" w:rsidRDefault="00F0259D" w:rsidP="00F0259D">
      <w:pPr>
        <w:pStyle w:val="a3"/>
        <w:ind w:firstLine="708"/>
        <w:jc w:val="both"/>
      </w:pPr>
      <w:r w:rsidRPr="00A9357E">
        <w:t>2.5. Продолжение работы педагогического коллектива по распространению лучшего педагогического опыта классного руководителя.</w:t>
      </w:r>
    </w:p>
    <w:p w:rsidR="00F0259D" w:rsidRPr="00A9357E" w:rsidRDefault="00F0259D" w:rsidP="00F0259D">
      <w:pPr>
        <w:pStyle w:val="a3"/>
        <w:ind w:firstLine="708"/>
        <w:jc w:val="both"/>
      </w:pPr>
      <w:r w:rsidRPr="00A9357E">
        <w:t xml:space="preserve">2.6. Профилактика преступности, правонарушений, </w:t>
      </w:r>
      <w:proofErr w:type="spellStart"/>
      <w:r w:rsidRPr="00A9357E">
        <w:t>девиантных</w:t>
      </w:r>
      <w:proofErr w:type="spellEnd"/>
      <w:r w:rsidRPr="00A9357E">
        <w:t xml:space="preserve"> форм поведения и пагубных привычек.</w:t>
      </w:r>
    </w:p>
    <w:p w:rsidR="00F0259D" w:rsidRPr="00A9357E" w:rsidRDefault="00F0259D" w:rsidP="00F0259D">
      <w:pPr>
        <w:pStyle w:val="a3"/>
        <w:jc w:val="both"/>
        <w:rPr>
          <w:b/>
        </w:rPr>
      </w:pPr>
      <w:r w:rsidRPr="00A9357E">
        <w:rPr>
          <w:b/>
        </w:rPr>
        <w:t>3. Реализация принципа сохранения физического и психического здоровья субъектов образовательного процесса, использование здоровьесберегающих технологий в урочной и внеурочной деятельности.</w:t>
      </w:r>
    </w:p>
    <w:p w:rsidR="00F0259D" w:rsidRPr="00A9357E" w:rsidRDefault="00F0259D" w:rsidP="00F0259D">
      <w:pPr>
        <w:pStyle w:val="a3"/>
        <w:jc w:val="both"/>
        <w:rPr>
          <w:b/>
        </w:rPr>
      </w:pPr>
      <w:r w:rsidRPr="00A9357E">
        <w:rPr>
          <w:b/>
        </w:rPr>
        <w:t>4. Овладение всеми участниками образовательного процесса навыками самообразования и определение собственной траектории развития.</w:t>
      </w:r>
    </w:p>
    <w:p w:rsidR="00F0259D" w:rsidRDefault="00F0259D" w:rsidP="00F0259D">
      <w:pPr>
        <w:ind w:firstLine="708"/>
        <w:jc w:val="both"/>
        <w:rPr>
          <w:sz w:val="28"/>
          <w:szCs w:val="28"/>
        </w:rPr>
      </w:pPr>
      <w:r>
        <w:t xml:space="preserve">Для реализации поставленных задач в школе на начало учебного года имелась необходимая нормативно-правовая база, соответствующие локальные акты и положения. Поставленные перед коллективом задачи решались через совершенствование методики проведения уроков, индивидуальную и групповую работы со слабоуспевающими учащимися и учащимися, мотивированными на учебу, коррекцию знаний учащихся на основе диагностической деятельности учителя, </w:t>
      </w:r>
      <w:r w:rsidRPr="006155C9">
        <w:t xml:space="preserve">Образовательный процесс </w:t>
      </w:r>
      <w:r>
        <w:t xml:space="preserve"> в МОУ СОШ №7 в 2013 -2014</w:t>
      </w:r>
      <w:r w:rsidRPr="006155C9">
        <w:t xml:space="preserve"> учебном году был организован на основе учебного плана школы.</w:t>
      </w:r>
      <w:r>
        <w:t xml:space="preserve"> </w:t>
      </w:r>
      <w:r w:rsidRPr="00361DD2">
        <w:t xml:space="preserve"> </w:t>
      </w:r>
      <w:proofErr w:type="gramStart"/>
      <w:r w:rsidRPr="00361DD2">
        <w:t>Целью</w:t>
      </w:r>
      <w:proofErr w:type="gramEnd"/>
      <w:r>
        <w:t xml:space="preserve"> которого </w:t>
      </w:r>
      <w:r w:rsidRPr="00361DD2">
        <w:t xml:space="preserve"> является создание условий, </w:t>
      </w:r>
      <w:r>
        <w:t>способствующих</w:t>
      </w:r>
      <w:r w:rsidRPr="00361DD2">
        <w:t xml:space="preserve"> умственному развитию учащихся, самопознанию и осозна</w:t>
      </w:r>
      <w:r w:rsidRPr="00361DD2">
        <w:t>н</w:t>
      </w:r>
      <w:r w:rsidRPr="00361DD2">
        <w:t>ному личностно-профессиональному самоопределению, не зависящих от соци</w:t>
      </w:r>
      <w:r w:rsidRPr="00361DD2">
        <w:t>о</w:t>
      </w:r>
      <w:r w:rsidRPr="00361DD2">
        <w:t>культурных возможностей семьи и ее имущественного положения, сохранению их здоровья.</w:t>
      </w:r>
      <w:r>
        <w:t xml:space="preserve">  Исходя из действующих 2</w:t>
      </w:r>
      <w:r w:rsidRPr="00361DD2">
        <w:t>-х вариантов базисного учебного плана, учебный план М</w:t>
      </w:r>
      <w:r>
        <w:t>ОУ СОШ № 7 на 2013</w:t>
      </w:r>
      <w:r w:rsidRPr="00361DD2">
        <w:t>-201</w:t>
      </w:r>
      <w:r>
        <w:t>4 учебный год являлся</w:t>
      </w:r>
      <w:r w:rsidRPr="00361DD2">
        <w:t xml:space="preserve">  пер</w:t>
      </w:r>
      <w:r w:rsidRPr="00361DD2">
        <w:t>е</w:t>
      </w:r>
      <w:r w:rsidRPr="00361DD2">
        <w:t xml:space="preserve">ходным: </w:t>
      </w:r>
      <w:r>
        <w:t xml:space="preserve">    в 1-3  </w:t>
      </w:r>
      <w:r w:rsidRPr="00704ED5">
        <w:t xml:space="preserve">классах составлен </w:t>
      </w:r>
      <w:r w:rsidRPr="00704ED5">
        <w:rPr>
          <w:rFonts w:ascii="Cambria" w:hAnsi="Cambria"/>
        </w:rPr>
        <w:t xml:space="preserve">на основе базисного учебного плана 2009 года, </w:t>
      </w:r>
      <w:r>
        <w:t>в 4, 5-9</w:t>
      </w:r>
      <w:r w:rsidRPr="00704ED5">
        <w:t>,</w:t>
      </w:r>
      <w:r>
        <w:t xml:space="preserve"> 10-11 классах реализовал</w:t>
      </w:r>
      <w:r w:rsidRPr="00361DD2">
        <w:t xml:space="preserve"> </w:t>
      </w:r>
      <w:r>
        <w:t>структуру и содержание БУП-2004.</w:t>
      </w:r>
      <w:r w:rsidRPr="00017324">
        <w:rPr>
          <w:sz w:val="28"/>
          <w:szCs w:val="28"/>
        </w:rPr>
        <w:t xml:space="preserve"> </w:t>
      </w:r>
    </w:p>
    <w:p w:rsidR="00F0259D" w:rsidRPr="00E21F4D" w:rsidRDefault="00F0259D" w:rsidP="00F0259D">
      <w:pPr>
        <w:jc w:val="both"/>
      </w:pPr>
    </w:p>
    <w:p w:rsidR="00F0259D" w:rsidRPr="00E21F4D" w:rsidRDefault="00F0259D" w:rsidP="00F0259D">
      <w:pPr>
        <w:jc w:val="both"/>
      </w:pPr>
    </w:p>
    <w:p w:rsidR="00F0259D" w:rsidRPr="00E21F4D" w:rsidRDefault="00F0259D" w:rsidP="00F0259D">
      <w:pPr>
        <w:jc w:val="both"/>
      </w:pPr>
    </w:p>
    <w:p w:rsidR="00F0259D" w:rsidRPr="00E21F4D" w:rsidRDefault="00F0259D" w:rsidP="00F0259D">
      <w:pPr>
        <w:jc w:val="both"/>
      </w:pPr>
    </w:p>
    <w:p w:rsidR="00F0259D" w:rsidRPr="00E21F4D" w:rsidRDefault="00F0259D" w:rsidP="00F0259D">
      <w:pPr>
        <w:jc w:val="both"/>
      </w:pPr>
    </w:p>
    <w:p w:rsidR="00F0259D" w:rsidRPr="00E21F4D" w:rsidRDefault="00F0259D" w:rsidP="00F0259D">
      <w:pPr>
        <w:jc w:val="both"/>
      </w:pPr>
    </w:p>
    <w:p w:rsidR="00F0259D" w:rsidRPr="00E21F4D" w:rsidRDefault="00F0259D" w:rsidP="00F0259D">
      <w:pPr>
        <w:jc w:val="both"/>
      </w:pPr>
    </w:p>
    <w:p w:rsidR="00F0259D" w:rsidRPr="00E21F4D" w:rsidRDefault="00F0259D" w:rsidP="00F0259D">
      <w:pPr>
        <w:jc w:val="both"/>
      </w:pPr>
    </w:p>
    <w:p w:rsidR="00F0259D" w:rsidRPr="00E21F4D" w:rsidRDefault="00F0259D" w:rsidP="00F0259D">
      <w:pPr>
        <w:jc w:val="both"/>
      </w:pPr>
    </w:p>
    <w:p w:rsidR="00F0259D" w:rsidRPr="00E21F4D" w:rsidRDefault="00F0259D" w:rsidP="00F0259D">
      <w:pPr>
        <w:jc w:val="both"/>
      </w:pPr>
    </w:p>
    <w:p w:rsidR="00F0259D" w:rsidRPr="00E21F4D" w:rsidRDefault="00F0259D" w:rsidP="00F0259D">
      <w:pPr>
        <w:jc w:val="both"/>
      </w:pPr>
    </w:p>
    <w:p w:rsidR="00F0259D" w:rsidRPr="00E21F4D" w:rsidRDefault="00F0259D" w:rsidP="00F0259D">
      <w:pPr>
        <w:jc w:val="both"/>
      </w:pPr>
    </w:p>
    <w:p w:rsidR="00F0259D" w:rsidRPr="00E21F4D" w:rsidRDefault="00F0259D" w:rsidP="00F0259D">
      <w:pPr>
        <w:jc w:val="both"/>
      </w:pPr>
    </w:p>
    <w:p w:rsidR="00F0259D" w:rsidRPr="00E21F4D" w:rsidRDefault="00F0259D" w:rsidP="00F0259D">
      <w:pPr>
        <w:jc w:val="both"/>
      </w:pPr>
    </w:p>
    <w:p w:rsidR="00F0259D" w:rsidRPr="00E21F4D" w:rsidRDefault="00F0259D" w:rsidP="00F0259D">
      <w:pPr>
        <w:jc w:val="both"/>
      </w:pPr>
    </w:p>
    <w:p w:rsidR="00F0259D" w:rsidRPr="00E21F4D" w:rsidRDefault="00F0259D" w:rsidP="00F0259D">
      <w:pPr>
        <w:jc w:val="both"/>
      </w:pPr>
    </w:p>
    <w:p w:rsidR="00F0259D" w:rsidRPr="00E21F4D" w:rsidRDefault="00F0259D" w:rsidP="00F0259D">
      <w:pPr>
        <w:jc w:val="both"/>
      </w:pPr>
    </w:p>
    <w:p w:rsidR="00F0259D" w:rsidRPr="00E21F4D" w:rsidRDefault="00F0259D" w:rsidP="00F0259D">
      <w:pPr>
        <w:jc w:val="both"/>
      </w:pPr>
    </w:p>
    <w:p w:rsidR="00F0259D" w:rsidRPr="00E21F4D" w:rsidRDefault="00F0259D" w:rsidP="00F0259D">
      <w:pPr>
        <w:jc w:val="both"/>
      </w:pPr>
    </w:p>
    <w:p w:rsidR="00F0259D" w:rsidRPr="00E21F4D" w:rsidRDefault="00F0259D" w:rsidP="00F0259D">
      <w:pPr>
        <w:jc w:val="both"/>
      </w:pPr>
    </w:p>
    <w:p w:rsidR="00F0259D" w:rsidRPr="00E21F4D" w:rsidRDefault="00F0259D" w:rsidP="00F0259D">
      <w:pPr>
        <w:jc w:val="both"/>
      </w:pPr>
      <w:bookmarkStart w:id="0" w:name="_GoBack"/>
      <w:bookmarkEnd w:id="0"/>
    </w:p>
    <w:sectPr w:rsidR="00F0259D" w:rsidRPr="00E21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9D"/>
    <w:rsid w:val="003828C1"/>
    <w:rsid w:val="00F0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2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F025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2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F025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2014-08-15T01:35:00Z</dcterms:created>
  <dcterms:modified xsi:type="dcterms:W3CDTF">2014-08-15T01:36:00Z</dcterms:modified>
</cp:coreProperties>
</file>